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8179CA" w:rsidRPr="008179CA" w:rsidRDefault="008179CA" w:rsidP="008179CA">
      <w:pPr>
        <w:spacing w:after="200" w:line="276" w:lineRule="auto"/>
        <w:jc w:val="center"/>
        <w:rPr>
          <w:rFonts w:asciiTheme="minorHAnsi" w:hAnsiTheme="minorHAnsi"/>
          <w:b/>
        </w:rPr>
      </w:pPr>
      <w:r w:rsidRPr="008179CA">
        <w:rPr>
          <w:rFonts w:asciiTheme="minorHAnsi" w:hAnsiTheme="minorHAnsi"/>
          <w:b/>
        </w:rPr>
        <w:t>Oportunidades Comerciales al 1</w:t>
      </w:r>
      <w:r>
        <w:rPr>
          <w:rFonts w:asciiTheme="minorHAnsi" w:hAnsiTheme="minorHAnsi"/>
          <w:b/>
        </w:rPr>
        <w:t>1</w:t>
      </w:r>
      <w:r w:rsidRPr="008179CA">
        <w:rPr>
          <w:rFonts w:asciiTheme="minorHAnsi" w:hAnsiTheme="minorHAnsi"/>
          <w:b/>
        </w:rPr>
        <w:t xml:space="preserve"> de septiembre de 2014</w:t>
      </w: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tbl>
      <w:tblPr>
        <w:tblpPr w:leftFromText="141" w:rightFromText="141" w:vertAnchor="page" w:horzAnchor="margin" w:tblpY="338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4C2A76" w:rsidRPr="00E67639" w:rsidTr="008179CA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179CA" w:rsidRDefault="004C2A76" w:rsidP="008179CA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8179CA">
              <w:rPr>
                <w:rFonts w:asciiTheme="minorHAnsi" w:hAnsiTheme="minorHAnsi"/>
                <w:b/>
              </w:rPr>
              <w:t>Cancillería Argentina</w:t>
            </w:r>
          </w:p>
          <w:p w:rsidR="006E163B" w:rsidRPr="00E67639" w:rsidRDefault="008179CA" w:rsidP="00475B2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-RUSIA-</w:t>
            </w:r>
          </w:p>
        </w:tc>
      </w:tr>
      <w:tr w:rsidR="004C2A76" w:rsidRPr="004C2A76" w:rsidTr="008179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4C2A76" w:rsidRPr="00E67639" w:rsidRDefault="004C2A76" w:rsidP="008179CA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A76" w:rsidRPr="004C2A76" w:rsidRDefault="008179CA" w:rsidP="008179CA">
            <w:pPr>
              <w:jc w:val="both"/>
              <w:rPr>
                <w:rFonts w:asciiTheme="minorHAnsi" w:hAnsiTheme="minorHAnsi"/>
                <w:lang w:val="en-US"/>
              </w:rPr>
            </w:pPr>
            <w:r w:rsidRPr="008179CA">
              <w:rPr>
                <w:rFonts w:asciiTheme="minorHAnsi" w:hAnsiTheme="minorHAnsi"/>
                <w:lang w:val="en-US"/>
              </w:rPr>
              <w:t>Compañia NELT</w:t>
            </w:r>
          </w:p>
        </w:tc>
      </w:tr>
      <w:tr w:rsidR="004C2A76" w:rsidRPr="00E67639" w:rsidTr="008179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4C2A76" w:rsidRPr="00E67639" w:rsidRDefault="004C2A76" w:rsidP="008179CA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2A76" w:rsidRPr="00E67639" w:rsidRDefault="008179CA" w:rsidP="008179CA">
            <w:pPr>
              <w:jc w:val="both"/>
              <w:rPr>
                <w:rFonts w:asciiTheme="minorHAnsi" w:hAnsiTheme="minorHAnsi"/>
              </w:rPr>
            </w:pPr>
            <w:r w:rsidRPr="008179CA">
              <w:rPr>
                <w:rFonts w:asciiTheme="minorHAnsi" w:hAnsiTheme="minorHAnsi"/>
              </w:rPr>
              <w:t>Carne y productos lácteos</w:t>
            </w:r>
          </w:p>
        </w:tc>
      </w:tr>
      <w:tr w:rsidR="004C2A76" w:rsidRPr="00E67639" w:rsidTr="008179CA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4C2A76" w:rsidRPr="006E163B" w:rsidRDefault="004C2A76" w:rsidP="008179CA">
            <w:pPr>
              <w:rPr>
                <w:rFonts w:asciiTheme="minorHAnsi" w:hAnsiTheme="minorHAnsi"/>
                <w:b/>
              </w:rPr>
            </w:pPr>
            <w:r w:rsidRPr="006E163B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8179CA" w:rsidRPr="008179CA" w:rsidTr="008179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179CA" w:rsidRPr="008179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79CA" w:rsidRPr="008179CA" w:rsidRDefault="008179CA" w:rsidP="001677D0">
                        <w:pPr>
                          <w:framePr w:hSpace="141" w:wrap="around" w:vAnchor="page" w:hAnchor="margin" w:y="3383"/>
                          <w:rPr>
                            <w:rFonts w:asciiTheme="minorHAnsi" w:hAnsiTheme="minorHAnsi"/>
                          </w:rPr>
                        </w:pPr>
                        <w:r w:rsidRPr="008179CA">
                          <w:rPr>
                            <w:rFonts w:asciiTheme="minorHAnsi" w:hAnsiTheme="minorHAnsi"/>
                          </w:rPr>
                          <w:t>02---- - CARNE Y DESPOJO COMESTIBLE</w:t>
                        </w:r>
                      </w:p>
                    </w:tc>
                  </w:tr>
                </w:tbl>
                <w:p w:rsidR="008179CA" w:rsidRPr="008179CA" w:rsidRDefault="008179CA" w:rsidP="001677D0">
                  <w:pPr>
                    <w:framePr w:hSpace="141" w:wrap="around" w:vAnchor="page" w:hAnchor="margin" w:y="3383"/>
                    <w:rPr>
                      <w:rFonts w:asciiTheme="minorHAnsi" w:hAnsiTheme="minorHAnsi"/>
                    </w:rPr>
                  </w:pPr>
                </w:p>
              </w:tc>
            </w:tr>
            <w:tr w:rsidR="008179CA" w:rsidRPr="008179CA" w:rsidTr="008179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179CA" w:rsidRPr="008179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79CA" w:rsidRPr="008179CA" w:rsidRDefault="008179CA" w:rsidP="001677D0">
                        <w:pPr>
                          <w:framePr w:hSpace="141" w:wrap="around" w:vAnchor="page" w:hAnchor="margin" w:y="3383"/>
                          <w:rPr>
                            <w:rFonts w:asciiTheme="minorHAnsi" w:hAnsiTheme="minorHAnsi"/>
                          </w:rPr>
                        </w:pPr>
                        <w:r w:rsidRPr="008179CA">
                          <w:rPr>
                            <w:rFonts w:asciiTheme="minorHAnsi" w:hAnsiTheme="minorHAnsi"/>
                          </w:rPr>
                          <w:t>04---- - LECHE Y PRODUCTOS LÁCTEOS, HUEVOS DE AVE, MIEL NATUARL; PRODUCTOS COME</w:t>
                        </w:r>
                      </w:p>
                    </w:tc>
                  </w:tr>
                </w:tbl>
                <w:p w:rsidR="008179CA" w:rsidRPr="008179CA" w:rsidRDefault="008179CA" w:rsidP="001677D0">
                  <w:pPr>
                    <w:framePr w:hSpace="141" w:wrap="around" w:vAnchor="page" w:hAnchor="margin" w:y="3383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C2A76" w:rsidRPr="00E67639" w:rsidRDefault="004C2A76" w:rsidP="008179CA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tbl>
      <w:tblPr>
        <w:tblpPr w:leftFromText="141" w:rightFromText="141" w:vertAnchor="page" w:horzAnchor="margin" w:tblpY="626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8179CA" w:rsidRPr="00E67639" w:rsidTr="008179CA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179CA" w:rsidRDefault="008179CA" w:rsidP="008179CA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Cancillería Argentina</w:t>
            </w:r>
          </w:p>
          <w:p w:rsidR="008179CA" w:rsidRPr="00E67639" w:rsidRDefault="008179CA" w:rsidP="00475B2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-RUSIA-</w:t>
            </w:r>
          </w:p>
        </w:tc>
      </w:tr>
      <w:tr w:rsidR="008179CA" w:rsidRPr="008179CA" w:rsidTr="008179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CA" w:rsidRPr="00D12D31" w:rsidRDefault="008179CA" w:rsidP="008179CA">
            <w:pPr>
              <w:jc w:val="both"/>
              <w:rPr>
                <w:rFonts w:asciiTheme="minorHAnsi" w:hAnsiTheme="minorHAnsi"/>
                <w:lang w:val="en-US"/>
              </w:rPr>
            </w:pPr>
            <w:r w:rsidRPr="008179CA">
              <w:rPr>
                <w:rFonts w:asciiTheme="minorHAnsi" w:hAnsiTheme="minorHAnsi"/>
                <w:lang w:val="en-US"/>
              </w:rPr>
              <w:t>S.A. More-Ell</w:t>
            </w:r>
          </w:p>
        </w:tc>
      </w:tr>
      <w:tr w:rsidR="008179CA" w:rsidRPr="00E67639" w:rsidTr="008179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CA" w:rsidRPr="00E67639" w:rsidRDefault="008179CA" w:rsidP="008179C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Carnes, pescados, productos lácteos y miel natural.</w:t>
            </w:r>
          </w:p>
        </w:tc>
      </w:tr>
      <w:tr w:rsidR="008179CA" w:rsidRPr="00E67639" w:rsidTr="008179CA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8179CA" w:rsidRPr="008179CA" w:rsidTr="008179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179CA" w:rsidRPr="008179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79CA" w:rsidRPr="008179CA" w:rsidRDefault="008179CA" w:rsidP="001677D0">
                        <w:pPr>
                          <w:framePr w:hSpace="141" w:wrap="around" w:vAnchor="page" w:hAnchor="margin" w:y="6263"/>
                          <w:rPr>
                            <w:rFonts w:asciiTheme="minorHAnsi" w:hAnsiTheme="minorHAnsi"/>
                            <w:lang w:val="en-US"/>
                          </w:rPr>
                        </w:pPr>
                        <w:r w:rsidRPr="008179CA">
                          <w:rPr>
                            <w:rFonts w:asciiTheme="minorHAnsi" w:hAnsiTheme="minorHAnsi"/>
                            <w:lang w:val="en-US"/>
                          </w:rPr>
                          <w:t>02---- - CARNE Y DESPOJO COMESTIBLE</w:t>
                        </w:r>
                      </w:p>
                    </w:tc>
                  </w:tr>
                </w:tbl>
                <w:p w:rsidR="008179CA" w:rsidRPr="008179CA" w:rsidRDefault="008179CA" w:rsidP="001677D0">
                  <w:pPr>
                    <w:framePr w:hSpace="141" w:wrap="around" w:vAnchor="page" w:hAnchor="margin" w:y="6263"/>
                    <w:rPr>
                      <w:rFonts w:asciiTheme="minorHAnsi" w:hAnsiTheme="minorHAnsi"/>
                      <w:lang w:val="en-US"/>
                    </w:rPr>
                  </w:pPr>
                </w:p>
              </w:tc>
            </w:tr>
            <w:tr w:rsidR="008179CA" w:rsidRPr="008179CA" w:rsidTr="008179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179CA" w:rsidRPr="008179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79CA" w:rsidRPr="00011806" w:rsidRDefault="008179CA" w:rsidP="001677D0">
                        <w:pPr>
                          <w:framePr w:hSpace="141" w:wrap="around" w:vAnchor="page" w:hAnchor="margin" w:y="6263"/>
                          <w:rPr>
                            <w:rFonts w:asciiTheme="minorHAnsi" w:hAnsiTheme="minorHAnsi"/>
                          </w:rPr>
                        </w:pPr>
                        <w:r w:rsidRPr="00011806">
                          <w:rPr>
                            <w:rFonts w:asciiTheme="minorHAnsi" w:hAnsiTheme="minorHAnsi"/>
                          </w:rPr>
                          <w:t>03---- - PESCADOS Y CRUSTÁCEOS, MOLUSCOS Y DEMÁS INVERTEBRADOS ACUÁTICOS.</w:t>
                        </w:r>
                      </w:p>
                    </w:tc>
                  </w:tr>
                </w:tbl>
                <w:p w:rsidR="008179CA" w:rsidRPr="00011806" w:rsidRDefault="008179CA" w:rsidP="001677D0">
                  <w:pPr>
                    <w:framePr w:hSpace="141" w:wrap="around" w:vAnchor="page" w:hAnchor="margin" w:y="6263"/>
                    <w:rPr>
                      <w:rFonts w:asciiTheme="minorHAnsi" w:hAnsiTheme="minorHAnsi"/>
                    </w:rPr>
                  </w:pPr>
                </w:p>
              </w:tc>
            </w:tr>
            <w:tr w:rsidR="008179CA" w:rsidRPr="008179CA" w:rsidTr="008179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179CA" w:rsidRPr="008179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79CA" w:rsidRPr="00011806" w:rsidRDefault="008179CA" w:rsidP="001677D0">
                        <w:pPr>
                          <w:framePr w:hSpace="141" w:wrap="around" w:vAnchor="page" w:hAnchor="margin" w:y="6263"/>
                          <w:rPr>
                            <w:rFonts w:asciiTheme="minorHAnsi" w:hAnsiTheme="minorHAnsi"/>
                          </w:rPr>
                        </w:pPr>
                        <w:r w:rsidRPr="00011806">
                          <w:rPr>
                            <w:rFonts w:asciiTheme="minorHAnsi" w:hAnsiTheme="minorHAnsi"/>
                          </w:rPr>
                          <w:t>04---- - LECHE Y PRODUCTOS LÁCTEOS, HUEVOS DE AVE, MIEL NATUARL; PRODUCTOS COME</w:t>
                        </w:r>
                      </w:p>
                    </w:tc>
                  </w:tr>
                </w:tbl>
                <w:p w:rsidR="008179CA" w:rsidRPr="00011806" w:rsidRDefault="008179CA" w:rsidP="001677D0">
                  <w:pPr>
                    <w:framePr w:hSpace="141" w:wrap="around" w:vAnchor="page" w:hAnchor="margin" w:y="6263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179CA" w:rsidRPr="00E67639" w:rsidRDefault="008179CA" w:rsidP="008179CA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4C2A76" w:rsidRDefault="004C2A76">
      <w:pPr>
        <w:spacing w:after="200" w:line="276" w:lineRule="auto"/>
        <w:rPr>
          <w:rFonts w:asciiTheme="minorHAnsi" w:hAnsiTheme="minorHAnsi"/>
        </w:rPr>
      </w:pPr>
    </w:p>
    <w:p w:rsidR="003645D6" w:rsidRDefault="003645D6" w:rsidP="002B2AA4">
      <w:pPr>
        <w:rPr>
          <w:rFonts w:asciiTheme="minorHAnsi" w:hAnsiTheme="minorHAnsi"/>
        </w:rPr>
      </w:pPr>
    </w:p>
    <w:p w:rsidR="008179CA" w:rsidRDefault="008179CA" w:rsidP="002B2AA4">
      <w:pPr>
        <w:rPr>
          <w:rFonts w:asciiTheme="minorHAnsi" w:hAnsiTheme="minorHAnsi"/>
        </w:rPr>
      </w:pPr>
    </w:p>
    <w:p w:rsidR="008179CA" w:rsidRDefault="008179CA" w:rsidP="002B2AA4">
      <w:pPr>
        <w:rPr>
          <w:rFonts w:asciiTheme="minorHAnsi" w:hAnsiTheme="minorHAnsi"/>
        </w:rPr>
      </w:pPr>
    </w:p>
    <w:p w:rsidR="008179CA" w:rsidRDefault="008179CA" w:rsidP="002B2AA4">
      <w:pPr>
        <w:rPr>
          <w:rFonts w:asciiTheme="minorHAnsi" w:hAnsiTheme="minorHAnsi"/>
        </w:rPr>
      </w:pPr>
    </w:p>
    <w:p w:rsidR="008179CA" w:rsidRDefault="008179CA" w:rsidP="002B2AA4">
      <w:pPr>
        <w:rPr>
          <w:rFonts w:asciiTheme="minorHAnsi" w:hAnsiTheme="minorHAnsi"/>
        </w:rPr>
      </w:pPr>
    </w:p>
    <w:p w:rsidR="008179CA" w:rsidRDefault="008179CA" w:rsidP="002B2AA4">
      <w:pPr>
        <w:rPr>
          <w:rFonts w:asciiTheme="minorHAnsi" w:hAnsiTheme="minorHAnsi"/>
        </w:rPr>
      </w:pPr>
    </w:p>
    <w:p w:rsidR="008179CA" w:rsidRDefault="008179CA" w:rsidP="002B2AA4">
      <w:pPr>
        <w:rPr>
          <w:rFonts w:asciiTheme="minorHAnsi" w:hAnsiTheme="minorHAnsi"/>
        </w:rPr>
      </w:pPr>
    </w:p>
    <w:p w:rsidR="008179CA" w:rsidRDefault="008179CA" w:rsidP="002B2AA4">
      <w:pPr>
        <w:rPr>
          <w:rFonts w:asciiTheme="minorHAnsi" w:hAnsiTheme="minorHAnsi"/>
        </w:rPr>
      </w:pPr>
    </w:p>
    <w:p w:rsidR="008179CA" w:rsidRDefault="008179CA" w:rsidP="002B2AA4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994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8179CA" w:rsidRPr="00E67639" w:rsidTr="008179CA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179CA" w:rsidRDefault="008179CA" w:rsidP="008179CA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Cancillería Argentina</w:t>
            </w:r>
          </w:p>
          <w:p w:rsidR="008179CA" w:rsidRPr="00E67639" w:rsidRDefault="008179CA" w:rsidP="008179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-RUSIA-</w:t>
            </w:r>
          </w:p>
        </w:tc>
      </w:tr>
      <w:tr w:rsidR="008179CA" w:rsidRPr="008179CA" w:rsidTr="008179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CA" w:rsidRPr="00D12D31" w:rsidRDefault="008179CA" w:rsidP="008179CA">
            <w:pPr>
              <w:jc w:val="both"/>
              <w:rPr>
                <w:rFonts w:asciiTheme="minorHAnsi" w:hAnsiTheme="minorHAnsi"/>
                <w:lang w:val="en-US"/>
              </w:rPr>
            </w:pPr>
            <w:r w:rsidRPr="008179CA">
              <w:rPr>
                <w:rFonts w:asciiTheme="minorHAnsi" w:hAnsiTheme="minorHAnsi"/>
                <w:lang w:val="en-US"/>
              </w:rPr>
              <w:t>Lenta</w:t>
            </w:r>
          </w:p>
        </w:tc>
      </w:tr>
      <w:tr w:rsidR="008179CA" w:rsidRPr="00E67639" w:rsidTr="008179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CA" w:rsidRPr="00E67639" w:rsidRDefault="008179CA" w:rsidP="008179CA">
            <w:pPr>
              <w:jc w:val="both"/>
              <w:rPr>
                <w:rFonts w:asciiTheme="minorHAnsi" w:hAnsiTheme="minorHAnsi"/>
              </w:rPr>
            </w:pPr>
            <w:r w:rsidRPr="008179CA">
              <w:rPr>
                <w:rFonts w:asciiTheme="minorHAnsi" w:hAnsiTheme="minorHAnsi"/>
              </w:rPr>
              <w:t>Frutas y quesos</w:t>
            </w:r>
          </w:p>
        </w:tc>
      </w:tr>
      <w:tr w:rsidR="008179CA" w:rsidRPr="00E67639" w:rsidTr="008179CA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8179CA" w:rsidRPr="008179CA" w:rsidTr="008179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179CA" w:rsidRPr="008179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79CA" w:rsidRPr="008179CA" w:rsidRDefault="008179CA" w:rsidP="001677D0">
                        <w:pPr>
                          <w:framePr w:hSpace="141" w:wrap="around" w:vAnchor="page" w:hAnchor="margin" w:y="9947"/>
                          <w:rPr>
                            <w:rFonts w:asciiTheme="minorHAnsi" w:hAnsiTheme="minorHAnsi"/>
                          </w:rPr>
                        </w:pPr>
                        <w:r w:rsidRPr="008179CA">
                          <w:rPr>
                            <w:rFonts w:asciiTheme="minorHAnsi" w:hAnsiTheme="minorHAnsi"/>
                          </w:rPr>
                          <w:t>08---- - FRUTOS COMESTIBLES; CORTEZAS DE CITRUS (AGRIOS) O DE MELONES.</w:t>
                        </w:r>
                      </w:p>
                    </w:tc>
                  </w:tr>
                </w:tbl>
                <w:p w:rsidR="008179CA" w:rsidRPr="008179CA" w:rsidRDefault="008179CA" w:rsidP="001677D0">
                  <w:pPr>
                    <w:framePr w:hSpace="141" w:wrap="around" w:vAnchor="page" w:hAnchor="margin" w:y="9947"/>
                    <w:rPr>
                      <w:rFonts w:asciiTheme="minorHAnsi" w:hAnsiTheme="minorHAnsi"/>
                    </w:rPr>
                  </w:pPr>
                </w:p>
              </w:tc>
            </w:tr>
            <w:tr w:rsidR="008179CA" w:rsidRPr="008179CA" w:rsidTr="008179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179CA" w:rsidRPr="008179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79CA" w:rsidRPr="008179CA" w:rsidRDefault="008179CA" w:rsidP="008179CA">
                        <w:pPr>
                          <w:rPr>
                            <w:rFonts w:asciiTheme="minorHAnsi" w:hAnsiTheme="minorHAnsi"/>
                          </w:rPr>
                        </w:pPr>
                        <w:r w:rsidRPr="008179CA">
                          <w:rPr>
                            <w:rFonts w:asciiTheme="minorHAnsi" w:hAnsiTheme="minorHAnsi"/>
                          </w:rPr>
                          <w:t> 0406-- - QUESOS Y REQUESÓN.</w:t>
                        </w:r>
                      </w:p>
                    </w:tc>
                  </w:tr>
                </w:tbl>
                <w:p w:rsidR="008179CA" w:rsidRPr="008179CA" w:rsidRDefault="008179CA" w:rsidP="008179CA">
                  <w:pPr>
                    <w:framePr w:hSpace="141" w:wrap="around" w:vAnchor="page" w:hAnchor="margin" w:y="9947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179CA" w:rsidRPr="00E67639" w:rsidRDefault="008179CA" w:rsidP="008179CA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179CA" w:rsidRDefault="008179CA" w:rsidP="002B2AA4">
      <w:pPr>
        <w:rPr>
          <w:rFonts w:asciiTheme="minorHAnsi" w:hAnsiTheme="minorHAnsi"/>
        </w:rPr>
      </w:pPr>
    </w:p>
    <w:p w:rsidR="008179CA" w:rsidRDefault="008179CA" w:rsidP="002B2AA4">
      <w:pPr>
        <w:rPr>
          <w:rFonts w:asciiTheme="minorHAnsi" w:hAnsiTheme="minorHAnsi"/>
        </w:rPr>
      </w:pPr>
    </w:p>
    <w:p w:rsidR="008179CA" w:rsidRDefault="008179CA" w:rsidP="002B2AA4">
      <w:pPr>
        <w:rPr>
          <w:rFonts w:asciiTheme="minorHAnsi" w:hAnsiTheme="minorHAnsi"/>
        </w:rPr>
      </w:pPr>
    </w:p>
    <w:p w:rsidR="008179CA" w:rsidRDefault="008179CA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8179CA" w:rsidRPr="00E67639" w:rsidTr="008179CA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179CA" w:rsidRDefault="008179CA" w:rsidP="008179CA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 Cancillería Argentina</w:t>
            </w:r>
          </w:p>
          <w:p w:rsidR="008179CA" w:rsidRPr="00E67639" w:rsidRDefault="008179CA" w:rsidP="00475B2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-RUSIA-</w:t>
            </w:r>
          </w:p>
        </w:tc>
      </w:tr>
      <w:tr w:rsidR="008179CA" w:rsidRPr="008179CA" w:rsidTr="008179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CA" w:rsidRPr="00D12D31" w:rsidRDefault="008179CA" w:rsidP="008179CA">
            <w:pPr>
              <w:jc w:val="both"/>
              <w:rPr>
                <w:rFonts w:asciiTheme="minorHAnsi" w:hAnsiTheme="minorHAnsi"/>
                <w:lang w:val="en-US"/>
              </w:rPr>
            </w:pPr>
            <w:r w:rsidRPr="008179CA">
              <w:rPr>
                <w:rFonts w:asciiTheme="minorHAnsi" w:hAnsiTheme="minorHAnsi"/>
                <w:lang w:val="en-US"/>
              </w:rPr>
              <w:t>Holding MSK Gurt</w:t>
            </w:r>
          </w:p>
        </w:tc>
      </w:tr>
      <w:tr w:rsidR="008179CA" w:rsidRPr="00E67639" w:rsidTr="008179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CA" w:rsidRPr="00E67639" w:rsidRDefault="008179CA" w:rsidP="008179CA">
            <w:pPr>
              <w:jc w:val="both"/>
              <w:rPr>
                <w:rFonts w:asciiTheme="minorHAnsi" w:hAnsiTheme="minorHAnsi"/>
              </w:rPr>
            </w:pPr>
            <w:r w:rsidRPr="008179CA">
              <w:rPr>
                <w:rFonts w:asciiTheme="minorHAnsi" w:hAnsiTheme="minorHAnsi"/>
              </w:rPr>
              <w:t>Lácteos, miel natural</w:t>
            </w:r>
          </w:p>
        </w:tc>
      </w:tr>
      <w:tr w:rsidR="008179CA" w:rsidRPr="00E67639" w:rsidTr="008179CA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CA" w:rsidRPr="00E67639" w:rsidRDefault="008179CA" w:rsidP="008179CA">
            <w:pPr>
              <w:jc w:val="both"/>
              <w:rPr>
                <w:rFonts w:asciiTheme="minorHAnsi" w:hAnsiTheme="minorHAnsi"/>
              </w:rPr>
            </w:pPr>
            <w:r w:rsidRPr="008179CA">
              <w:rPr>
                <w:rFonts w:asciiTheme="minorHAnsi" w:hAnsiTheme="minorHAnsi"/>
              </w:rPr>
              <w:t>04---- - LECHE Y PRODUCTOS LÁCTEOS, HUEVOS DE AVE, MIEL NATUARL; PRODUCTOS COME</w:t>
            </w:r>
          </w:p>
        </w:tc>
      </w:tr>
    </w:tbl>
    <w:p w:rsidR="008179CA" w:rsidRDefault="008179CA">
      <w:pPr>
        <w:spacing w:after="200" w:line="276" w:lineRule="auto"/>
        <w:rPr>
          <w:rFonts w:asciiTheme="minorHAnsi" w:hAnsiTheme="minorHAnsi"/>
        </w:rPr>
      </w:pPr>
    </w:p>
    <w:tbl>
      <w:tblPr>
        <w:tblpPr w:leftFromText="141" w:rightFromText="141" w:vertAnchor="page" w:horzAnchor="margin" w:tblpY="6045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8179CA" w:rsidRPr="00E67639" w:rsidTr="008179CA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179CA" w:rsidRDefault="008179CA" w:rsidP="008179CA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 Cancillería Argentina</w:t>
            </w:r>
          </w:p>
          <w:p w:rsidR="008179CA" w:rsidRPr="00E67639" w:rsidRDefault="008179CA" w:rsidP="008179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-RUSIA-</w:t>
            </w:r>
          </w:p>
        </w:tc>
      </w:tr>
      <w:tr w:rsidR="008179CA" w:rsidRPr="008179CA" w:rsidTr="008179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CA" w:rsidRPr="00D12D31" w:rsidRDefault="008179CA" w:rsidP="008179CA">
            <w:pPr>
              <w:jc w:val="both"/>
              <w:rPr>
                <w:rFonts w:asciiTheme="minorHAnsi" w:hAnsiTheme="minorHAnsi"/>
                <w:lang w:val="en-US"/>
              </w:rPr>
            </w:pPr>
            <w:r w:rsidRPr="008179CA">
              <w:rPr>
                <w:rFonts w:asciiTheme="minorHAnsi" w:hAnsiTheme="minorHAnsi"/>
                <w:lang w:val="en-US"/>
              </w:rPr>
              <w:t>TD East</w:t>
            </w:r>
          </w:p>
        </w:tc>
      </w:tr>
      <w:tr w:rsidR="008179CA" w:rsidRPr="00E67639" w:rsidTr="008179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CA" w:rsidRPr="00E67639" w:rsidRDefault="008179CA" w:rsidP="008179CA">
            <w:pPr>
              <w:jc w:val="both"/>
              <w:rPr>
                <w:rFonts w:asciiTheme="minorHAnsi" w:hAnsiTheme="minorHAnsi"/>
              </w:rPr>
            </w:pPr>
            <w:r w:rsidRPr="008179CA">
              <w:rPr>
                <w:rFonts w:asciiTheme="minorHAnsi" w:hAnsiTheme="minorHAnsi"/>
              </w:rPr>
              <w:t>Carnes, pescados, frutos, grasas y aceites.</w:t>
            </w:r>
          </w:p>
        </w:tc>
      </w:tr>
      <w:tr w:rsidR="008179CA" w:rsidRPr="00E67639" w:rsidTr="008179CA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8179CA" w:rsidRPr="008179CA" w:rsidTr="008179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179CA" w:rsidRPr="008179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79CA" w:rsidRPr="008179CA" w:rsidRDefault="008179CA" w:rsidP="001677D0">
                        <w:pPr>
                          <w:framePr w:hSpace="141" w:wrap="around" w:vAnchor="page" w:hAnchor="margin" w:y="6045"/>
                          <w:rPr>
                            <w:rFonts w:asciiTheme="minorHAnsi" w:hAnsiTheme="minorHAnsi"/>
                          </w:rPr>
                        </w:pPr>
                        <w:r w:rsidRPr="008179CA">
                          <w:rPr>
                            <w:rFonts w:asciiTheme="minorHAnsi" w:hAnsiTheme="minorHAnsi"/>
                          </w:rPr>
                          <w:t>02---- - CARNE Y DESPOJO COMESTIBLE</w:t>
                        </w:r>
                      </w:p>
                    </w:tc>
                  </w:tr>
                </w:tbl>
                <w:p w:rsidR="008179CA" w:rsidRPr="008179CA" w:rsidRDefault="008179CA" w:rsidP="001677D0">
                  <w:pPr>
                    <w:framePr w:hSpace="141" w:wrap="around" w:vAnchor="page" w:hAnchor="margin" w:y="6045"/>
                    <w:rPr>
                      <w:rFonts w:asciiTheme="minorHAnsi" w:hAnsiTheme="minorHAnsi"/>
                    </w:rPr>
                  </w:pPr>
                </w:p>
              </w:tc>
            </w:tr>
            <w:tr w:rsidR="008179CA" w:rsidRPr="008179CA" w:rsidTr="008179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179CA" w:rsidRPr="008179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79CA" w:rsidRPr="008179CA" w:rsidRDefault="008179CA" w:rsidP="001677D0">
                        <w:pPr>
                          <w:framePr w:hSpace="141" w:wrap="around" w:vAnchor="page" w:hAnchor="margin" w:y="6045"/>
                          <w:rPr>
                            <w:rFonts w:asciiTheme="minorHAnsi" w:hAnsiTheme="minorHAnsi"/>
                          </w:rPr>
                        </w:pPr>
                        <w:r w:rsidRPr="008179CA">
                          <w:rPr>
                            <w:rFonts w:asciiTheme="minorHAnsi" w:hAnsiTheme="minorHAnsi"/>
                          </w:rPr>
                          <w:t>03---- - PESCADOS Y CRUSTÁCEOS, MOLUSCOS Y DEMÁS INVERTEBRADOS ACUÁTICOS.</w:t>
                        </w:r>
                      </w:p>
                    </w:tc>
                  </w:tr>
                </w:tbl>
                <w:p w:rsidR="008179CA" w:rsidRPr="008179CA" w:rsidRDefault="008179CA" w:rsidP="001677D0">
                  <w:pPr>
                    <w:framePr w:hSpace="141" w:wrap="around" w:vAnchor="page" w:hAnchor="margin" w:y="6045"/>
                    <w:rPr>
                      <w:rFonts w:asciiTheme="minorHAnsi" w:hAnsiTheme="minorHAnsi"/>
                    </w:rPr>
                  </w:pPr>
                </w:p>
              </w:tc>
            </w:tr>
            <w:tr w:rsidR="008179CA" w:rsidRPr="008179CA" w:rsidTr="008179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179CA" w:rsidRPr="008179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79CA" w:rsidRPr="008179CA" w:rsidRDefault="008179CA" w:rsidP="001677D0">
                        <w:pPr>
                          <w:framePr w:hSpace="141" w:wrap="around" w:vAnchor="page" w:hAnchor="margin" w:y="6045"/>
                          <w:rPr>
                            <w:rFonts w:asciiTheme="minorHAnsi" w:hAnsiTheme="minorHAnsi"/>
                          </w:rPr>
                        </w:pPr>
                        <w:r w:rsidRPr="008179CA">
                          <w:rPr>
                            <w:rFonts w:asciiTheme="minorHAnsi" w:hAnsiTheme="minorHAnsi"/>
                          </w:rPr>
                          <w:t>08---- - FRUTOS COMESTIBLES; CORTEZAS DE CITRUS (AGRIOS) O DE MELONES.</w:t>
                        </w:r>
                      </w:p>
                    </w:tc>
                  </w:tr>
                </w:tbl>
                <w:p w:rsidR="008179CA" w:rsidRPr="008179CA" w:rsidRDefault="008179CA" w:rsidP="001677D0">
                  <w:pPr>
                    <w:framePr w:hSpace="141" w:wrap="around" w:vAnchor="page" w:hAnchor="margin" w:y="6045"/>
                    <w:rPr>
                      <w:rFonts w:asciiTheme="minorHAnsi" w:hAnsiTheme="minorHAnsi"/>
                    </w:rPr>
                  </w:pPr>
                </w:p>
              </w:tc>
            </w:tr>
            <w:tr w:rsidR="008179CA" w:rsidRPr="008179CA" w:rsidTr="008179C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8179CA" w:rsidRPr="008179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79CA" w:rsidRPr="008179CA" w:rsidRDefault="008179CA" w:rsidP="001677D0">
                        <w:pPr>
                          <w:framePr w:hSpace="141" w:wrap="around" w:vAnchor="page" w:hAnchor="margin" w:y="6045"/>
                          <w:rPr>
                            <w:rFonts w:asciiTheme="minorHAnsi" w:hAnsiTheme="minorHAnsi"/>
                          </w:rPr>
                        </w:pPr>
                        <w:r w:rsidRPr="008179CA">
                          <w:rPr>
                            <w:rFonts w:asciiTheme="minorHAnsi" w:hAnsiTheme="minorHAnsi"/>
                          </w:rPr>
                          <w:t>15---- - GRASAS Y ACEITES ANIMALES O VEGETALES; PRODUCTOS DE SU DESDOBLAMIENTO;</w:t>
                        </w:r>
                      </w:p>
                    </w:tc>
                  </w:tr>
                </w:tbl>
                <w:p w:rsidR="008179CA" w:rsidRPr="008179CA" w:rsidRDefault="008179CA" w:rsidP="001677D0">
                  <w:pPr>
                    <w:framePr w:hSpace="141" w:wrap="around" w:vAnchor="page" w:hAnchor="margin" w:y="6045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8179CA" w:rsidRPr="00E67639" w:rsidRDefault="008179CA" w:rsidP="008179CA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tbl>
      <w:tblPr>
        <w:tblpPr w:leftFromText="141" w:rightFromText="141" w:vertAnchor="page" w:horzAnchor="margin" w:tblpY="10382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8179CA" w:rsidRPr="00E67639" w:rsidTr="008179CA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8179CA" w:rsidRDefault="008179CA" w:rsidP="008179CA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 Cancillería Argentina</w:t>
            </w:r>
          </w:p>
          <w:p w:rsidR="008179CA" w:rsidRPr="00E67639" w:rsidRDefault="008179CA" w:rsidP="008179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-RUSIA-</w:t>
            </w:r>
          </w:p>
        </w:tc>
      </w:tr>
      <w:tr w:rsidR="008179CA" w:rsidRPr="008179CA" w:rsidTr="008179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CA" w:rsidRPr="00D12D31" w:rsidRDefault="006B5176" w:rsidP="008179CA">
            <w:pPr>
              <w:jc w:val="both"/>
              <w:rPr>
                <w:rFonts w:asciiTheme="minorHAnsi" w:hAnsiTheme="minorHAnsi"/>
                <w:lang w:val="en-US"/>
              </w:rPr>
            </w:pPr>
            <w:r w:rsidRPr="006B5176">
              <w:rPr>
                <w:rFonts w:asciiTheme="minorHAnsi" w:hAnsiTheme="minorHAnsi"/>
                <w:lang w:val="en-US"/>
              </w:rPr>
              <w:t>SteakHome</w:t>
            </w:r>
          </w:p>
        </w:tc>
      </w:tr>
      <w:tr w:rsidR="008179CA" w:rsidRPr="00E67639" w:rsidTr="008179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CA" w:rsidRPr="00E67639" w:rsidRDefault="006B5176" w:rsidP="008179C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Carnes y despojo comestible</w:t>
            </w:r>
          </w:p>
        </w:tc>
      </w:tr>
      <w:tr w:rsidR="008179CA" w:rsidRPr="00E67639" w:rsidTr="008179CA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CA" w:rsidRPr="00E67639" w:rsidRDefault="006B5176" w:rsidP="008179CA">
            <w:pPr>
              <w:jc w:val="both"/>
              <w:rPr>
                <w:rFonts w:asciiTheme="minorHAnsi" w:hAnsiTheme="minorHAnsi"/>
              </w:rPr>
            </w:pPr>
            <w:r w:rsidRPr="006B5176">
              <w:rPr>
                <w:rFonts w:asciiTheme="minorHAnsi" w:hAnsiTheme="minorHAnsi"/>
                <w:lang w:val="en-US"/>
              </w:rPr>
              <w:t>02---- - CARNE Y DESPOJO COMESTIBLE</w:t>
            </w:r>
          </w:p>
        </w:tc>
      </w:tr>
    </w:tbl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8179CA" w:rsidRDefault="008179CA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32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8179CA" w:rsidRPr="00E67639" w:rsidTr="008179CA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B5176" w:rsidRDefault="008179CA" w:rsidP="006B5176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6B5176">
              <w:rPr>
                <w:rFonts w:asciiTheme="minorHAnsi" w:hAnsiTheme="minorHAnsi"/>
                <w:b/>
              </w:rPr>
              <w:t xml:space="preserve"> Cancillería Argentina</w:t>
            </w:r>
          </w:p>
          <w:p w:rsidR="008179CA" w:rsidRPr="00E67639" w:rsidRDefault="006B5176" w:rsidP="006B51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-RUSIA-</w:t>
            </w:r>
          </w:p>
        </w:tc>
      </w:tr>
      <w:tr w:rsidR="008179CA" w:rsidRPr="008179CA" w:rsidTr="008179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CA" w:rsidRPr="00D12D31" w:rsidRDefault="006B5176" w:rsidP="008179CA">
            <w:pPr>
              <w:jc w:val="both"/>
              <w:rPr>
                <w:rFonts w:asciiTheme="minorHAnsi" w:hAnsiTheme="minorHAnsi"/>
                <w:lang w:val="en-US"/>
              </w:rPr>
            </w:pPr>
            <w:r w:rsidRPr="006B5176">
              <w:rPr>
                <w:rFonts w:asciiTheme="minorHAnsi" w:hAnsiTheme="minorHAnsi"/>
                <w:lang w:val="en-US"/>
              </w:rPr>
              <w:t>S.A. Compañia Joliday</w:t>
            </w:r>
          </w:p>
        </w:tc>
      </w:tr>
      <w:tr w:rsidR="008179CA" w:rsidRPr="00E67639" w:rsidTr="008179CA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CA" w:rsidRPr="00E67639" w:rsidRDefault="006B5176" w:rsidP="008179CA">
            <w:pPr>
              <w:jc w:val="both"/>
              <w:rPr>
                <w:rFonts w:asciiTheme="minorHAnsi" w:hAnsiTheme="minorHAnsi"/>
              </w:rPr>
            </w:pPr>
            <w:r w:rsidRPr="006B5176">
              <w:rPr>
                <w:rFonts w:asciiTheme="minorHAnsi" w:hAnsiTheme="minorHAnsi"/>
              </w:rPr>
              <w:t>Productos lácteos, miel natu</w:t>
            </w:r>
            <w:r w:rsidR="00011806">
              <w:rPr>
                <w:rFonts w:asciiTheme="minorHAnsi" w:hAnsiTheme="minorHAnsi"/>
              </w:rPr>
              <w:t>r</w:t>
            </w:r>
            <w:r w:rsidRPr="006B5176">
              <w:rPr>
                <w:rFonts w:asciiTheme="minorHAnsi" w:hAnsiTheme="minorHAnsi"/>
              </w:rPr>
              <w:t>al.</w:t>
            </w:r>
          </w:p>
        </w:tc>
      </w:tr>
      <w:tr w:rsidR="008179CA" w:rsidRPr="00E67639" w:rsidTr="008179CA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8179CA" w:rsidRPr="00E67639" w:rsidRDefault="008179CA" w:rsidP="008179CA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9CA" w:rsidRPr="00E67639" w:rsidRDefault="006B5176" w:rsidP="008179CA">
            <w:pPr>
              <w:jc w:val="both"/>
              <w:rPr>
                <w:rFonts w:asciiTheme="minorHAnsi" w:hAnsiTheme="minorHAnsi"/>
              </w:rPr>
            </w:pPr>
            <w:r w:rsidRPr="006B5176">
              <w:rPr>
                <w:rFonts w:asciiTheme="minorHAnsi" w:hAnsiTheme="minorHAnsi"/>
              </w:rPr>
              <w:t>04---- - LECHE Y PRODUCTOS LÁCTEOS, HUEVOS DE AVE, MIEL NATUARL; PRODUCTOS COME</w:t>
            </w:r>
          </w:p>
        </w:tc>
      </w:tr>
    </w:tbl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5945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6B5176" w:rsidRPr="00E67639" w:rsidTr="006B5176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B5176" w:rsidRDefault="006B5176" w:rsidP="006B5176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Cancillería Argentina</w:t>
            </w:r>
          </w:p>
          <w:p w:rsidR="006B5176" w:rsidRPr="00E67639" w:rsidRDefault="006B5176" w:rsidP="006B51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-RUSIA-</w:t>
            </w:r>
          </w:p>
        </w:tc>
      </w:tr>
      <w:tr w:rsidR="006B5176" w:rsidRPr="008179CA" w:rsidTr="006B51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6B5176" w:rsidRPr="00E67639" w:rsidRDefault="006B5176" w:rsidP="006B5176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76" w:rsidRPr="00D12D31" w:rsidRDefault="006B5176" w:rsidP="006B5176">
            <w:pPr>
              <w:jc w:val="both"/>
              <w:rPr>
                <w:rFonts w:asciiTheme="minorHAnsi" w:hAnsiTheme="minorHAnsi"/>
                <w:lang w:val="en-US"/>
              </w:rPr>
            </w:pPr>
            <w:r w:rsidRPr="006B5176">
              <w:rPr>
                <w:rFonts w:asciiTheme="minorHAnsi" w:hAnsiTheme="minorHAnsi"/>
                <w:lang w:val="en-US"/>
              </w:rPr>
              <w:t>Dolce&amp;Salato</w:t>
            </w:r>
          </w:p>
        </w:tc>
      </w:tr>
      <w:tr w:rsidR="006B5176" w:rsidRPr="00E67639" w:rsidTr="006B51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6B5176" w:rsidRPr="00E67639" w:rsidRDefault="006B5176" w:rsidP="006B5176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76" w:rsidRPr="00E67639" w:rsidRDefault="006B5176" w:rsidP="006B5176">
            <w:pPr>
              <w:jc w:val="both"/>
              <w:rPr>
                <w:rFonts w:asciiTheme="minorHAnsi" w:hAnsiTheme="minorHAnsi"/>
              </w:rPr>
            </w:pPr>
            <w:r w:rsidRPr="006B5176">
              <w:rPr>
                <w:rFonts w:asciiTheme="minorHAnsi" w:hAnsiTheme="minorHAnsi"/>
              </w:rPr>
              <w:t>Carnes y lácteos</w:t>
            </w:r>
          </w:p>
        </w:tc>
      </w:tr>
      <w:tr w:rsidR="006B5176" w:rsidRPr="00E67639" w:rsidTr="006B5176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6B5176" w:rsidRPr="00E67639" w:rsidRDefault="006B5176" w:rsidP="006B5176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6B5176" w:rsidRPr="006B5176" w:rsidTr="006B517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6B5176" w:rsidRPr="006B51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5176" w:rsidRPr="006B5176" w:rsidRDefault="006B5176" w:rsidP="001677D0">
                        <w:pPr>
                          <w:framePr w:hSpace="141" w:wrap="around" w:vAnchor="page" w:hAnchor="margin" w:y="5945"/>
                          <w:rPr>
                            <w:rFonts w:asciiTheme="minorHAnsi" w:hAnsiTheme="minorHAnsi"/>
                          </w:rPr>
                        </w:pPr>
                        <w:r w:rsidRPr="006B5176">
                          <w:rPr>
                            <w:rFonts w:asciiTheme="minorHAnsi" w:hAnsiTheme="minorHAnsi"/>
                          </w:rPr>
                          <w:t>02---- - CARNE Y DESPOJO COMESTIBLE</w:t>
                        </w:r>
                      </w:p>
                    </w:tc>
                  </w:tr>
                </w:tbl>
                <w:p w:rsidR="006B5176" w:rsidRPr="006B5176" w:rsidRDefault="006B5176" w:rsidP="001677D0">
                  <w:pPr>
                    <w:framePr w:hSpace="141" w:wrap="around" w:vAnchor="page" w:hAnchor="margin" w:y="5945"/>
                    <w:rPr>
                      <w:rFonts w:asciiTheme="minorHAnsi" w:hAnsiTheme="minorHAnsi"/>
                    </w:rPr>
                  </w:pPr>
                </w:p>
              </w:tc>
            </w:tr>
            <w:tr w:rsidR="006B5176" w:rsidRPr="006B5176" w:rsidTr="006B517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6B5176" w:rsidRPr="006B51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5176" w:rsidRPr="006B5176" w:rsidRDefault="006B5176" w:rsidP="001677D0">
                        <w:pPr>
                          <w:framePr w:hSpace="141" w:wrap="around" w:vAnchor="page" w:hAnchor="margin" w:y="5945"/>
                          <w:rPr>
                            <w:rFonts w:asciiTheme="minorHAnsi" w:hAnsiTheme="minorHAnsi"/>
                          </w:rPr>
                        </w:pPr>
                        <w:r w:rsidRPr="006B5176">
                          <w:rPr>
                            <w:rFonts w:asciiTheme="minorHAnsi" w:hAnsiTheme="minorHAnsi"/>
                          </w:rPr>
                          <w:t>04---- - LECHE Y PRODUCTOS LÁCTEOS, HUEVOS DE AVE, MIEL NATUARL; PRODUCTOS COME</w:t>
                        </w:r>
                      </w:p>
                    </w:tc>
                  </w:tr>
                </w:tbl>
                <w:p w:rsidR="006B5176" w:rsidRPr="006B5176" w:rsidRDefault="006B5176" w:rsidP="001677D0">
                  <w:pPr>
                    <w:framePr w:hSpace="141" w:wrap="around" w:vAnchor="page" w:hAnchor="margin" w:y="5945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B5176" w:rsidRPr="00E67639" w:rsidRDefault="006B5176" w:rsidP="006B517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8591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6B5176" w:rsidRPr="00E67639" w:rsidTr="006B5176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B5176" w:rsidRDefault="006B5176" w:rsidP="006B5176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 Cancillería Argentina</w:t>
            </w:r>
          </w:p>
          <w:p w:rsidR="006B5176" w:rsidRPr="00E67639" w:rsidRDefault="006B5176" w:rsidP="006B51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-RUSIA-</w:t>
            </w:r>
          </w:p>
        </w:tc>
      </w:tr>
      <w:tr w:rsidR="006B5176" w:rsidRPr="008179CA" w:rsidTr="006B51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6B5176" w:rsidRPr="00E67639" w:rsidRDefault="006B5176" w:rsidP="006B5176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76" w:rsidRPr="00D12D31" w:rsidRDefault="006B5176" w:rsidP="006B5176">
            <w:pPr>
              <w:jc w:val="both"/>
              <w:rPr>
                <w:rFonts w:asciiTheme="minorHAnsi" w:hAnsiTheme="minorHAnsi"/>
                <w:lang w:val="en-US"/>
              </w:rPr>
            </w:pPr>
            <w:r w:rsidRPr="006B5176">
              <w:rPr>
                <w:rFonts w:asciiTheme="minorHAnsi" w:hAnsiTheme="minorHAnsi"/>
                <w:lang w:val="en-US"/>
              </w:rPr>
              <w:t>S.A. Ekofud</w:t>
            </w:r>
          </w:p>
        </w:tc>
      </w:tr>
      <w:tr w:rsidR="006B5176" w:rsidRPr="00E67639" w:rsidTr="006B51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6B5176" w:rsidRPr="00E67639" w:rsidRDefault="006B5176" w:rsidP="006B5176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76" w:rsidRPr="00E67639" w:rsidRDefault="006B5176" w:rsidP="006B5176">
            <w:pPr>
              <w:jc w:val="both"/>
              <w:rPr>
                <w:rFonts w:asciiTheme="minorHAnsi" w:hAnsiTheme="minorHAnsi"/>
              </w:rPr>
            </w:pPr>
            <w:r w:rsidRPr="006B5176">
              <w:rPr>
                <w:rFonts w:asciiTheme="minorHAnsi" w:hAnsiTheme="minorHAnsi"/>
              </w:rPr>
              <w:t>Carnes y lácteos</w:t>
            </w:r>
          </w:p>
        </w:tc>
      </w:tr>
      <w:tr w:rsidR="006B5176" w:rsidRPr="00E67639" w:rsidTr="006B5176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6B5176" w:rsidRPr="00E67639" w:rsidRDefault="006B5176" w:rsidP="006B5176">
            <w:pPr>
              <w:rPr>
                <w:rFonts w:asciiTheme="minorHAnsi" w:hAnsiTheme="minorHAnsi"/>
              </w:rPr>
            </w:pPr>
            <w:r w:rsidRPr="00E67639">
              <w:rPr>
                <w:rFonts w:asciiTheme="minorHAnsi" w:hAnsiTheme="minorHAnsi"/>
                <w:b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6B5176" w:rsidRPr="006B5176" w:rsidTr="00640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6B5176" w:rsidRPr="006B5176" w:rsidTr="00640F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5176" w:rsidRPr="006B5176" w:rsidRDefault="006B5176" w:rsidP="001677D0">
                        <w:pPr>
                          <w:framePr w:hSpace="141" w:wrap="around" w:vAnchor="page" w:hAnchor="margin" w:y="8591"/>
                          <w:rPr>
                            <w:rFonts w:asciiTheme="minorHAnsi" w:hAnsiTheme="minorHAnsi"/>
                          </w:rPr>
                        </w:pPr>
                        <w:r w:rsidRPr="006B5176">
                          <w:rPr>
                            <w:rFonts w:asciiTheme="minorHAnsi" w:hAnsiTheme="minorHAnsi"/>
                          </w:rPr>
                          <w:t>02---- - CARNE Y DESPOJO COMESTIBLE</w:t>
                        </w:r>
                      </w:p>
                    </w:tc>
                  </w:tr>
                </w:tbl>
                <w:p w:rsidR="006B5176" w:rsidRPr="006B5176" w:rsidRDefault="006B5176" w:rsidP="001677D0">
                  <w:pPr>
                    <w:framePr w:hSpace="141" w:wrap="around" w:vAnchor="page" w:hAnchor="margin" w:y="8591"/>
                    <w:rPr>
                      <w:rFonts w:asciiTheme="minorHAnsi" w:hAnsiTheme="minorHAnsi"/>
                    </w:rPr>
                  </w:pPr>
                </w:p>
              </w:tc>
            </w:tr>
            <w:tr w:rsidR="006B5176" w:rsidRPr="006B5176" w:rsidTr="00640F7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6B5176" w:rsidRPr="006B5176" w:rsidTr="00640F7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5176" w:rsidRPr="006B5176" w:rsidRDefault="006B5176" w:rsidP="001677D0">
                        <w:pPr>
                          <w:framePr w:hSpace="141" w:wrap="around" w:vAnchor="page" w:hAnchor="margin" w:y="8591"/>
                          <w:rPr>
                            <w:rFonts w:asciiTheme="minorHAnsi" w:hAnsiTheme="minorHAnsi"/>
                          </w:rPr>
                        </w:pPr>
                        <w:r w:rsidRPr="006B5176">
                          <w:rPr>
                            <w:rFonts w:asciiTheme="minorHAnsi" w:hAnsiTheme="minorHAnsi"/>
                          </w:rPr>
                          <w:t>04---- - LECHE Y PRODUCTOS LÁCTEOS, HUEVOS DE AVE, MIEL NATUARL; PRODUCTOS COME</w:t>
                        </w:r>
                      </w:p>
                    </w:tc>
                  </w:tr>
                </w:tbl>
                <w:p w:rsidR="006B5176" w:rsidRPr="006B5176" w:rsidRDefault="006B5176" w:rsidP="001677D0">
                  <w:pPr>
                    <w:framePr w:hSpace="141" w:wrap="around" w:vAnchor="page" w:hAnchor="margin" w:y="8591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B5176" w:rsidRPr="00E67639" w:rsidRDefault="006B5176" w:rsidP="006B517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179CA" w:rsidRDefault="008179CA">
      <w:pPr>
        <w:spacing w:after="200" w:line="276" w:lineRule="auto"/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tbl>
      <w:tblPr>
        <w:tblpPr w:leftFromText="141" w:rightFromText="141" w:vertAnchor="page" w:horzAnchor="margin" w:tblpY="11326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245"/>
      </w:tblGrid>
      <w:tr w:rsidR="006B5176" w:rsidRPr="00E67639" w:rsidTr="006B5176">
        <w:trPr>
          <w:trHeight w:val="704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:rsidR="006B5176" w:rsidRDefault="006B5176" w:rsidP="006B5176">
            <w:pPr>
              <w:jc w:val="center"/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Oportunidad Comercial informada por</w:t>
            </w:r>
            <w:r>
              <w:rPr>
                <w:rFonts w:asciiTheme="minorHAnsi" w:hAnsiTheme="minorHAnsi"/>
                <w:b/>
              </w:rPr>
              <w:t xml:space="preserve"> la Embajada en Tel Aviv</w:t>
            </w:r>
          </w:p>
          <w:p w:rsidR="006B5176" w:rsidRPr="00E67639" w:rsidRDefault="006B5176" w:rsidP="006B51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-ISRAEL-</w:t>
            </w:r>
          </w:p>
        </w:tc>
      </w:tr>
      <w:tr w:rsidR="006B5176" w:rsidRPr="00011806" w:rsidTr="006B51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6B5176" w:rsidRPr="00E67639" w:rsidRDefault="006B5176" w:rsidP="006B5176">
            <w:pPr>
              <w:rPr>
                <w:rFonts w:asciiTheme="minorHAnsi" w:hAnsiTheme="minorHAnsi"/>
                <w:b/>
              </w:rPr>
            </w:pPr>
            <w:r w:rsidRPr="00E67639">
              <w:rPr>
                <w:rFonts w:asciiTheme="minorHAnsi" w:hAnsiTheme="minorHAnsi"/>
                <w:b/>
              </w:rPr>
              <w:t>Empresa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76" w:rsidRPr="00D12D31" w:rsidRDefault="006B5176" w:rsidP="006B5176">
            <w:pPr>
              <w:jc w:val="both"/>
              <w:rPr>
                <w:rFonts w:asciiTheme="minorHAnsi" w:hAnsiTheme="minorHAnsi"/>
                <w:lang w:val="en-US"/>
              </w:rPr>
            </w:pPr>
            <w:r w:rsidRPr="006B5176">
              <w:rPr>
                <w:rFonts w:asciiTheme="minorHAnsi" w:hAnsiTheme="minorHAnsi"/>
                <w:lang w:val="en-US"/>
              </w:rPr>
              <w:t>Neto M.E. Holdings Ltd</w:t>
            </w:r>
          </w:p>
        </w:tc>
      </w:tr>
      <w:tr w:rsidR="006B5176" w:rsidRPr="00E67639" w:rsidTr="006B517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6B5176" w:rsidRPr="00E67639" w:rsidRDefault="006B5176" w:rsidP="006B5176">
            <w:pPr>
              <w:rPr>
                <w:rFonts w:asciiTheme="minorHAnsi" w:hAnsiTheme="minorHAnsi"/>
                <w:color w:val="000000"/>
              </w:rPr>
            </w:pPr>
            <w:r w:rsidRPr="00E67639">
              <w:rPr>
                <w:rFonts w:asciiTheme="minorHAnsi" w:hAnsiTheme="minorHAnsi"/>
                <w:b/>
              </w:rPr>
              <w:t>Interés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176" w:rsidRPr="00E67639" w:rsidRDefault="006B5176" w:rsidP="006B5176">
            <w:pPr>
              <w:jc w:val="both"/>
              <w:rPr>
                <w:rFonts w:asciiTheme="minorHAnsi" w:hAnsiTheme="minorHAnsi"/>
              </w:rPr>
            </w:pPr>
            <w:r w:rsidRPr="006B5176">
              <w:rPr>
                <w:rFonts w:asciiTheme="minorHAnsi" w:hAnsiTheme="minorHAnsi"/>
              </w:rPr>
              <w:t>Carnes, filetes, papas, hortalizas</w:t>
            </w:r>
          </w:p>
        </w:tc>
      </w:tr>
      <w:tr w:rsidR="006B5176" w:rsidRPr="00E67639" w:rsidTr="006B5176">
        <w:trPr>
          <w:trHeight w:val="664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6B5176" w:rsidRPr="00E67639" w:rsidRDefault="006B5176" w:rsidP="006B5176">
            <w:pPr>
              <w:rPr>
                <w:rFonts w:asciiTheme="minorHAnsi" w:hAnsiTheme="minorHAnsi"/>
              </w:rPr>
            </w:pPr>
            <w:r w:rsidRPr="006B5176">
              <w:rPr>
                <w:rFonts w:asciiTheme="minorHAnsi" w:hAnsiTheme="minorHAnsi"/>
              </w:rPr>
              <w:t>Posiciones arancelarias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8"/>
            </w:tblGrid>
            <w:tr w:rsidR="006B5176" w:rsidRPr="006B5176" w:rsidTr="006B517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6B5176" w:rsidRPr="006B51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5176" w:rsidRPr="006B5176" w:rsidRDefault="006B5176" w:rsidP="006B5176">
                        <w:pPr>
                          <w:rPr>
                            <w:rFonts w:asciiTheme="minorHAnsi" w:hAnsiTheme="minorHAnsi"/>
                          </w:rPr>
                        </w:pPr>
                        <w:r w:rsidRPr="006B5176">
                          <w:rPr>
                            <w:rFonts w:asciiTheme="minorHAnsi" w:hAnsiTheme="minorHAnsi"/>
                          </w:rPr>
                          <w:t>2004-- - LAS DEMÁS HORTALIZAS (INCLUSO "SILVESTRES") PREPARADAS O CONSERVADAS (</w:t>
                        </w:r>
                      </w:p>
                    </w:tc>
                  </w:tr>
                </w:tbl>
                <w:p w:rsidR="006B5176" w:rsidRPr="006B5176" w:rsidRDefault="006B5176" w:rsidP="006B5176">
                  <w:pPr>
                    <w:framePr w:hSpace="141" w:wrap="around" w:vAnchor="page" w:hAnchor="margin" w:y="11326"/>
                    <w:rPr>
                      <w:rFonts w:asciiTheme="minorHAnsi" w:hAnsiTheme="minorHAnsi"/>
                    </w:rPr>
                  </w:pPr>
                  <w:r w:rsidRPr="006B5176">
                    <w:rPr>
                      <w:rFonts w:asciiTheme="minorHAnsi" w:hAnsiTheme="minorHAnsi"/>
                    </w:rPr>
                    <w:t> </w:t>
                  </w:r>
                </w:p>
              </w:tc>
            </w:tr>
            <w:tr w:rsidR="006B5176" w:rsidRPr="006B5176" w:rsidTr="006B517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6B5176" w:rsidRPr="006B51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5176" w:rsidRPr="006B5176" w:rsidRDefault="006B5176" w:rsidP="001677D0">
                        <w:pPr>
                          <w:framePr w:hSpace="141" w:wrap="around" w:vAnchor="page" w:hAnchor="margin" w:y="11326"/>
                          <w:rPr>
                            <w:rFonts w:asciiTheme="minorHAnsi" w:hAnsiTheme="minorHAnsi"/>
                          </w:rPr>
                        </w:pPr>
                        <w:r w:rsidRPr="006B5176">
                          <w:rPr>
                            <w:rFonts w:asciiTheme="minorHAnsi" w:hAnsiTheme="minorHAnsi"/>
                          </w:rPr>
                          <w:t> 02023000 - Carne bovina,deshuesada,congelada</w:t>
                        </w:r>
                      </w:p>
                    </w:tc>
                  </w:tr>
                </w:tbl>
                <w:p w:rsidR="006B5176" w:rsidRPr="006B5176" w:rsidRDefault="006B5176" w:rsidP="001677D0">
                  <w:pPr>
                    <w:framePr w:hSpace="141" w:wrap="around" w:vAnchor="page" w:hAnchor="margin" w:y="11326"/>
                    <w:rPr>
                      <w:rFonts w:asciiTheme="minorHAnsi" w:hAnsiTheme="minorHAnsi"/>
                    </w:rPr>
                  </w:pPr>
                </w:p>
              </w:tc>
            </w:tr>
            <w:tr w:rsidR="006B5176" w:rsidRPr="006B5176" w:rsidTr="006B517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6B5176" w:rsidRPr="006B51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5176" w:rsidRPr="006B5176" w:rsidRDefault="006B5176" w:rsidP="001677D0">
                        <w:pPr>
                          <w:framePr w:hSpace="141" w:wrap="around" w:vAnchor="page" w:hAnchor="margin" w:y="11326"/>
                          <w:rPr>
                            <w:rFonts w:asciiTheme="minorHAnsi" w:hAnsiTheme="minorHAnsi"/>
                          </w:rPr>
                        </w:pPr>
                        <w:r w:rsidRPr="006B5176">
                          <w:rPr>
                            <w:rFonts w:asciiTheme="minorHAnsi" w:hAnsiTheme="minorHAnsi"/>
                          </w:rPr>
                          <w:t> 03042010 - Filetes de merluza congelados</w:t>
                        </w:r>
                      </w:p>
                    </w:tc>
                  </w:tr>
                </w:tbl>
                <w:p w:rsidR="006B5176" w:rsidRPr="006B5176" w:rsidRDefault="006B5176" w:rsidP="001677D0">
                  <w:pPr>
                    <w:framePr w:hSpace="141" w:wrap="around" w:vAnchor="page" w:hAnchor="margin" w:y="11326"/>
                    <w:rPr>
                      <w:rFonts w:asciiTheme="minorHAnsi" w:hAnsiTheme="minorHAnsi"/>
                    </w:rPr>
                  </w:pPr>
                </w:p>
              </w:tc>
            </w:tr>
            <w:tr w:rsidR="006B5176" w:rsidRPr="006B5176" w:rsidTr="006B517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6B5176" w:rsidRPr="006B51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5176" w:rsidRPr="006B5176" w:rsidRDefault="006B5176" w:rsidP="001677D0">
                        <w:pPr>
                          <w:framePr w:hSpace="141" w:wrap="around" w:vAnchor="page" w:hAnchor="margin" w:y="11326"/>
                          <w:rPr>
                            <w:rFonts w:asciiTheme="minorHAnsi" w:hAnsiTheme="minorHAnsi"/>
                          </w:rPr>
                        </w:pPr>
                        <w:r w:rsidRPr="006B5176">
                          <w:rPr>
                            <w:rFonts w:asciiTheme="minorHAnsi" w:hAnsiTheme="minorHAnsi"/>
                          </w:rPr>
                          <w:t> 20041000 - Papas preparadas o conservadas s/vinagre o ácido acético,congeladas</w:t>
                        </w:r>
                      </w:p>
                    </w:tc>
                  </w:tr>
                </w:tbl>
                <w:p w:rsidR="006B5176" w:rsidRPr="006B5176" w:rsidRDefault="006B5176" w:rsidP="001677D0">
                  <w:pPr>
                    <w:framePr w:hSpace="141" w:wrap="around" w:vAnchor="page" w:hAnchor="margin" w:y="11326"/>
                    <w:rPr>
                      <w:rFonts w:asciiTheme="minorHAnsi" w:hAnsiTheme="minorHAnsi"/>
                    </w:rPr>
                  </w:pPr>
                </w:p>
              </w:tc>
            </w:tr>
            <w:tr w:rsidR="006B5176" w:rsidRPr="006B5176" w:rsidTr="006B517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28"/>
                  </w:tblGrid>
                  <w:tr w:rsidR="006B5176" w:rsidRPr="006B51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5176" w:rsidRPr="006B5176" w:rsidRDefault="006B5176" w:rsidP="001677D0">
                        <w:pPr>
                          <w:framePr w:hSpace="141" w:wrap="around" w:vAnchor="page" w:hAnchor="margin" w:y="11326"/>
                          <w:rPr>
                            <w:rFonts w:asciiTheme="minorHAnsi" w:hAnsiTheme="minorHAnsi"/>
                          </w:rPr>
                        </w:pPr>
                        <w:r w:rsidRPr="006B5176">
                          <w:rPr>
                            <w:rFonts w:asciiTheme="minorHAnsi" w:hAnsiTheme="minorHAnsi"/>
                          </w:rPr>
                          <w:t> 20049000 - Hortalizas y sus mezclas,ncop.preparadas o conservadas s/vinagre o áci</w:t>
                        </w:r>
                      </w:p>
                    </w:tc>
                  </w:tr>
                </w:tbl>
                <w:p w:rsidR="006B5176" w:rsidRPr="006B5176" w:rsidRDefault="006B5176" w:rsidP="001677D0">
                  <w:pPr>
                    <w:framePr w:hSpace="141" w:wrap="around" w:vAnchor="page" w:hAnchor="margin" w:y="11326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6B5176" w:rsidRPr="00E67639" w:rsidRDefault="006B5176" w:rsidP="006B517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p w:rsidR="008179CA" w:rsidRDefault="008179CA" w:rsidP="008179CA">
      <w:pPr>
        <w:rPr>
          <w:rFonts w:asciiTheme="minorHAnsi" w:hAnsiTheme="minorHAnsi"/>
        </w:rPr>
      </w:pPr>
    </w:p>
    <w:sectPr w:rsidR="008179CA" w:rsidSect="002C3E2E">
      <w:headerReference w:type="even" r:id="rId8"/>
      <w:headerReference w:type="default" r:id="rId9"/>
      <w:type w:val="continuous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A7" w:rsidRDefault="006F6DA7" w:rsidP="00173C4A">
      <w:r>
        <w:separator/>
      </w:r>
    </w:p>
  </w:endnote>
  <w:endnote w:type="continuationSeparator" w:id="0">
    <w:p w:rsidR="006F6DA7" w:rsidRDefault="006F6DA7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A7" w:rsidRDefault="006F6DA7" w:rsidP="00173C4A">
      <w:r>
        <w:separator/>
      </w:r>
    </w:p>
  </w:footnote>
  <w:footnote w:type="continuationSeparator" w:id="0">
    <w:p w:rsidR="006F6DA7" w:rsidRDefault="006F6DA7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CA" w:rsidRDefault="008179CA">
    <w:pPr>
      <w:pStyle w:val="Encabezado"/>
    </w:pPr>
  </w:p>
  <w:p w:rsidR="008179CA" w:rsidRDefault="008179CA"/>
  <w:p w:rsidR="008179CA" w:rsidRDefault="008179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CA" w:rsidRDefault="005250C2">
    <w:pPr>
      <w:pStyle w:val="Encabezado"/>
    </w:pPr>
    <w:r w:rsidRPr="005250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4pt;margin-top:-26.7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87AAD"/>
    <w:multiLevelType w:val="hybridMultilevel"/>
    <w:tmpl w:val="48C889D0"/>
    <w:lvl w:ilvl="0" w:tplc="C7941C4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B70FF"/>
    <w:multiLevelType w:val="hybridMultilevel"/>
    <w:tmpl w:val="61DEDAF0"/>
    <w:lvl w:ilvl="0" w:tplc="218C56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F3C41"/>
    <w:multiLevelType w:val="hybridMultilevel"/>
    <w:tmpl w:val="74FC7770"/>
    <w:lvl w:ilvl="0" w:tplc="6A8ACB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4AA5"/>
    <w:rsid w:val="00011806"/>
    <w:rsid w:val="00013328"/>
    <w:rsid w:val="00021D2C"/>
    <w:rsid w:val="00035EC2"/>
    <w:rsid w:val="00036B6B"/>
    <w:rsid w:val="00051D98"/>
    <w:rsid w:val="00060E31"/>
    <w:rsid w:val="0008074C"/>
    <w:rsid w:val="00084407"/>
    <w:rsid w:val="00097D4C"/>
    <w:rsid w:val="000A3023"/>
    <w:rsid w:val="000A3920"/>
    <w:rsid w:val="000B1B36"/>
    <w:rsid w:val="000C157F"/>
    <w:rsid w:val="000C3D06"/>
    <w:rsid w:val="000D7463"/>
    <w:rsid w:val="000D769B"/>
    <w:rsid w:val="000E0ADF"/>
    <w:rsid w:val="000E5357"/>
    <w:rsid w:val="000E704B"/>
    <w:rsid w:val="000F180E"/>
    <w:rsid w:val="000F53C9"/>
    <w:rsid w:val="00103E13"/>
    <w:rsid w:val="00105096"/>
    <w:rsid w:val="00107DA0"/>
    <w:rsid w:val="00110FB7"/>
    <w:rsid w:val="001115FE"/>
    <w:rsid w:val="001117F1"/>
    <w:rsid w:val="00116734"/>
    <w:rsid w:val="00121AEB"/>
    <w:rsid w:val="001314C2"/>
    <w:rsid w:val="00144F86"/>
    <w:rsid w:val="00145F79"/>
    <w:rsid w:val="001507D7"/>
    <w:rsid w:val="00153C6F"/>
    <w:rsid w:val="00156D19"/>
    <w:rsid w:val="001677D0"/>
    <w:rsid w:val="00173C4A"/>
    <w:rsid w:val="00182483"/>
    <w:rsid w:val="00191913"/>
    <w:rsid w:val="00193B8B"/>
    <w:rsid w:val="0019772E"/>
    <w:rsid w:val="001A5124"/>
    <w:rsid w:val="001B2E4B"/>
    <w:rsid w:val="001B4DF2"/>
    <w:rsid w:val="001B741B"/>
    <w:rsid w:val="001C034B"/>
    <w:rsid w:val="00206F97"/>
    <w:rsid w:val="00207B78"/>
    <w:rsid w:val="00216F84"/>
    <w:rsid w:val="00235788"/>
    <w:rsid w:val="00237C7F"/>
    <w:rsid w:val="00247AD9"/>
    <w:rsid w:val="0026564A"/>
    <w:rsid w:val="0027190E"/>
    <w:rsid w:val="00274DC4"/>
    <w:rsid w:val="00276796"/>
    <w:rsid w:val="0028689B"/>
    <w:rsid w:val="00291154"/>
    <w:rsid w:val="002925B0"/>
    <w:rsid w:val="002937B7"/>
    <w:rsid w:val="002A2521"/>
    <w:rsid w:val="002A2A30"/>
    <w:rsid w:val="002A33CA"/>
    <w:rsid w:val="002A74B1"/>
    <w:rsid w:val="002B2AA4"/>
    <w:rsid w:val="002B6FB4"/>
    <w:rsid w:val="002C07D1"/>
    <w:rsid w:val="002C0A60"/>
    <w:rsid w:val="002C2C97"/>
    <w:rsid w:val="002C3E2E"/>
    <w:rsid w:val="002C4607"/>
    <w:rsid w:val="002D4125"/>
    <w:rsid w:val="002E3776"/>
    <w:rsid w:val="002E4AA5"/>
    <w:rsid w:val="002E56A9"/>
    <w:rsid w:val="002E7BC6"/>
    <w:rsid w:val="00316AB7"/>
    <w:rsid w:val="003203BB"/>
    <w:rsid w:val="00331084"/>
    <w:rsid w:val="00354BE1"/>
    <w:rsid w:val="00360E85"/>
    <w:rsid w:val="0036250A"/>
    <w:rsid w:val="003645D6"/>
    <w:rsid w:val="00365470"/>
    <w:rsid w:val="00365F3D"/>
    <w:rsid w:val="0037516B"/>
    <w:rsid w:val="003772B1"/>
    <w:rsid w:val="00381F9A"/>
    <w:rsid w:val="003822EB"/>
    <w:rsid w:val="00385B0E"/>
    <w:rsid w:val="00390436"/>
    <w:rsid w:val="00390E47"/>
    <w:rsid w:val="00391157"/>
    <w:rsid w:val="003928A2"/>
    <w:rsid w:val="0039515D"/>
    <w:rsid w:val="003967D2"/>
    <w:rsid w:val="00397D67"/>
    <w:rsid w:val="003B5B26"/>
    <w:rsid w:val="003B5E1D"/>
    <w:rsid w:val="003C452F"/>
    <w:rsid w:val="003C65CC"/>
    <w:rsid w:val="003D7B02"/>
    <w:rsid w:val="003F2019"/>
    <w:rsid w:val="003F729D"/>
    <w:rsid w:val="004035B0"/>
    <w:rsid w:val="004076B3"/>
    <w:rsid w:val="00413CFA"/>
    <w:rsid w:val="004312CA"/>
    <w:rsid w:val="004466E2"/>
    <w:rsid w:val="00447140"/>
    <w:rsid w:val="0045639F"/>
    <w:rsid w:val="004672AB"/>
    <w:rsid w:val="00471CAE"/>
    <w:rsid w:val="00475B24"/>
    <w:rsid w:val="00482E70"/>
    <w:rsid w:val="004908E4"/>
    <w:rsid w:val="004964DD"/>
    <w:rsid w:val="004967BD"/>
    <w:rsid w:val="004B37AE"/>
    <w:rsid w:val="004B4EA2"/>
    <w:rsid w:val="004B6AB5"/>
    <w:rsid w:val="004B6BB5"/>
    <w:rsid w:val="004C2A76"/>
    <w:rsid w:val="004D2D3E"/>
    <w:rsid w:val="004F1652"/>
    <w:rsid w:val="004F18F1"/>
    <w:rsid w:val="00501439"/>
    <w:rsid w:val="0050597E"/>
    <w:rsid w:val="00505C13"/>
    <w:rsid w:val="005165B5"/>
    <w:rsid w:val="005223E8"/>
    <w:rsid w:val="005250C2"/>
    <w:rsid w:val="005259B6"/>
    <w:rsid w:val="005278AB"/>
    <w:rsid w:val="00531C87"/>
    <w:rsid w:val="00536174"/>
    <w:rsid w:val="00547A82"/>
    <w:rsid w:val="00565422"/>
    <w:rsid w:val="0058296C"/>
    <w:rsid w:val="00583351"/>
    <w:rsid w:val="00590F9C"/>
    <w:rsid w:val="0059644E"/>
    <w:rsid w:val="005B0829"/>
    <w:rsid w:val="005B3F6E"/>
    <w:rsid w:val="005B5EC9"/>
    <w:rsid w:val="005C0DA7"/>
    <w:rsid w:val="005C34CF"/>
    <w:rsid w:val="005D12DA"/>
    <w:rsid w:val="005D1DA7"/>
    <w:rsid w:val="005E2ABE"/>
    <w:rsid w:val="005E56F8"/>
    <w:rsid w:val="005F2E33"/>
    <w:rsid w:val="00605569"/>
    <w:rsid w:val="0061455D"/>
    <w:rsid w:val="006158A0"/>
    <w:rsid w:val="00615A82"/>
    <w:rsid w:val="00622867"/>
    <w:rsid w:val="00623194"/>
    <w:rsid w:val="00630194"/>
    <w:rsid w:val="006452DD"/>
    <w:rsid w:val="006460BD"/>
    <w:rsid w:val="00650477"/>
    <w:rsid w:val="0066107A"/>
    <w:rsid w:val="00663C08"/>
    <w:rsid w:val="0067609D"/>
    <w:rsid w:val="00692E9C"/>
    <w:rsid w:val="006B5176"/>
    <w:rsid w:val="006B7599"/>
    <w:rsid w:val="006C13CA"/>
    <w:rsid w:val="006C61B4"/>
    <w:rsid w:val="006D2937"/>
    <w:rsid w:val="006D6BF6"/>
    <w:rsid w:val="006E163B"/>
    <w:rsid w:val="006E23A5"/>
    <w:rsid w:val="006E3DF5"/>
    <w:rsid w:val="006F3584"/>
    <w:rsid w:val="006F4249"/>
    <w:rsid w:val="006F6DA7"/>
    <w:rsid w:val="007076BF"/>
    <w:rsid w:val="00711E97"/>
    <w:rsid w:val="00721B59"/>
    <w:rsid w:val="0072231B"/>
    <w:rsid w:val="0072690B"/>
    <w:rsid w:val="00732FF5"/>
    <w:rsid w:val="00733793"/>
    <w:rsid w:val="00735688"/>
    <w:rsid w:val="007376BF"/>
    <w:rsid w:val="00755070"/>
    <w:rsid w:val="007846D2"/>
    <w:rsid w:val="0079257E"/>
    <w:rsid w:val="007939EE"/>
    <w:rsid w:val="007A69AF"/>
    <w:rsid w:val="007A784A"/>
    <w:rsid w:val="007B21E4"/>
    <w:rsid w:val="007B3981"/>
    <w:rsid w:val="007C1EB0"/>
    <w:rsid w:val="007D4A04"/>
    <w:rsid w:val="007D5607"/>
    <w:rsid w:val="007F0742"/>
    <w:rsid w:val="008035FD"/>
    <w:rsid w:val="00806B7D"/>
    <w:rsid w:val="008179CA"/>
    <w:rsid w:val="008266F9"/>
    <w:rsid w:val="00832045"/>
    <w:rsid w:val="0083794B"/>
    <w:rsid w:val="00842CAB"/>
    <w:rsid w:val="00846F26"/>
    <w:rsid w:val="00864BC9"/>
    <w:rsid w:val="008675D8"/>
    <w:rsid w:val="00867ED0"/>
    <w:rsid w:val="00870BF8"/>
    <w:rsid w:val="00872BD3"/>
    <w:rsid w:val="00883F34"/>
    <w:rsid w:val="00890198"/>
    <w:rsid w:val="00895A93"/>
    <w:rsid w:val="008A16CC"/>
    <w:rsid w:val="008B7780"/>
    <w:rsid w:val="008D5217"/>
    <w:rsid w:val="008F06B2"/>
    <w:rsid w:val="008F1A10"/>
    <w:rsid w:val="008F3450"/>
    <w:rsid w:val="008F37E5"/>
    <w:rsid w:val="008F4CAD"/>
    <w:rsid w:val="008F4F8D"/>
    <w:rsid w:val="008F7C46"/>
    <w:rsid w:val="009050AE"/>
    <w:rsid w:val="00917634"/>
    <w:rsid w:val="00917AD7"/>
    <w:rsid w:val="0092626F"/>
    <w:rsid w:val="00937905"/>
    <w:rsid w:val="00940E53"/>
    <w:rsid w:val="0094653E"/>
    <w:rsid w:val="00956812"/>
    <w:rsid w:val="00967F35"/>
    <w:rsid w:val="00983CDB"/>
    <w:rsid w:val="00994567"/>
    <w:rsid w:val="009B4B68"/>
    <w:rsid w:val="009C0950"/>
    <w:rsid w:val="009C27EA"/>
    <w:rsid w:val="009C3B26"/>
    <w:rsid w:val="009E480F"/>
    <w:rsid w:val="009E7F18"/>
    <w:rsid w:val="009F1415"/>
    <w:rsid w:val="00A05558"/>
    <w:rsid w:val="00A06A19"/>
    <w:rsid w:val="00A14F7A"/>
    <w:rsid w:val="00A250D1"/>
    <w:rsid w:val="00A31FF3"/>
    <w:rsid w:val="00A40C44"/>
    <w:rsid w:val="00A507CD"/>
    <w:rsid w:val="00A51D0B"/>
    <w:rsid w:val="00A560AE"/>
    <w:rsid w:val="00A56D64"/>
    <w:rsid w:val="00A71097"/>
    <w:rsid w:val="00A731C5"/>
    <w:rsid w:val="00A816E6"/>
    <w:rsid w:val="00A81C1B"/>
    <w:rsid w:val="00AA0007"/>
    <w:rsid w:val="00AB4E53"/>
    <w:rsid w:val="00AD27BD"/>
    <w:rsid w:val="00AD46B3"/>
    <w:rsid w:val="00AE2BDD"/>
    <w:rsid w:val="00AF7174"/>
    <w:rsid w:val="00AF7B15"/>
    <w:rsid w:val="00B229A0"/>
    <w:rsid w:val="00B3126F"/>
    <w:rsid w:val="00B33004"/>
    <w:rsid w:val="00B35E77"/>
    <w:rsid w:val="00B44CB1"/>
    <w:rsid w:val="00B65074"/>
    <w:rsid w:val="00B7637E"/>
    <w:rsid w:val="00B76FE4"/>
    <w:rsid w:val="00B81716"/>
    <w:rsid w:val="00B94931"/>
    <w:rsid w:val="00BB2339"/>
    <w:rsid w:val="00BB39E1"/>
    <w:rsid w:val="00BC710D"/>
    <w:rsid w:val="00BD3050"/>
    <w:rsid w:val="00BD714A"/>
    <w:rsid w:val="00BE06A4"/>
    <w:rsid w:val="00BF278E"/>
    <w:rsid w:val="00BF3ED8"/>
    <w:rsid w:val="00BF57AB"/>
    <w:rsid w:val="00C255FC"/>
    <w:rsid w:val="00C35853"/>
    <w:rsid w:val="00C36FD6"/>
    <w:rsid w:val="00C37382"/>
    <w:rsid w:val="00C507E9"/>
    <w:rsid w:val="00C65E72"/>
    <w:rsid w:val="00C74FFE"/>
    <w:rsid w:val="00C750FC"/>
    <w:rsid w:val="00CA4598"/>
    <w:rsid w:val="00CA695C"/>
    <w:rsid w:val="00CB3621"/>
    <w:rsid w:val="00CC349F"/>
    <w:rsid w:val="00CD6576"/>
    <w:rsid w:val="00CE11DE"/>
    <w:rsid w:val="00CE4742"/>
    <w:rsid w:val="00CE5594"/>
    <w:rsid w:val="00CE6B53"/>
    <w:rsid w:val="00CE7EB4"/>
    <w:rsid w:val="00CF3724"/>
    <w:rsid w:val="00CF376C"/>
    <w:rsid w:val="00D065B1"/>
    <w:rsid w:val="00D1036B"/>
    <w:rsid w:val="00D12D31"/>
    <w:rsid w:val="00D14841"/>
    <w:rsid w:val="00D169FF"/>
    <w:rsid w:val="00D23FBB"/>
    <w:rsid w:val="00D26B87"/>
    <w:rsid w:val="00D26FF9"/>
    <w:rsid w:val="00D30B11"/>
    <w:rsid w:val="00D43333"/>
    <w:rsid w:val="00D52C65"/>
    <w:rsid w:val="00D562C2"/>
    <w:rsid w:val="00D72D23"/>
    <w:rsid w:val="00DA1827"/>
    <w:rsid w:val="00DA2ACD"/>
    <w:rsid w:val="00DA51FF"/>
    <w:rsid w:val="00DB2ED7"/>
    <w:rsid w:val="00DC06C7"/>
    <w:rsid w:val="00DD2457"/>
    <w:rsid w:val="00DD5AD3"/>
    <w:rsid w:val="00DD5E06"/>
    <w:rsid w:val="00DD79C8"/>
    <w:rsid w:val="00DE1A3C"/>
    <w:rsid w:val="00DF413F"/>
    <w:rsid w:val="00E071AB"/>
    <w:rsid w:val="00E14A2D"/>
    <w:rsid w:val="00E248A1"/>
    <w:rsid w:val="00E27FCB"/>
    <w:rsid w:val="00E326D5"/>
    <w:rsid w:val="00E42627"/>
    <w:rsid w:val="00E46E57"/>
    <w:rsid w:val="00E56B11"/>
    <w:rsid w:val="00E577A0"/>
    <w:rsid w:val="00E633D3"/>
    <w:rsid w:val="00E67639"/>
    <w:rsid w:val="00E7417B"/>
    <w:rsid w:val="00E7460E"/>
    <w:rsid w:val="00E77A71"/>
    <w:rsid w:val="00E84282"/>
    <w:rsid w:val="00E861D7"/>
    <w:rsid w:val="00E96BBC"/>
    <w:rsid w:val="00EA22D6"/>
    <w:rsid w:val="00EA4268"/>
    <w:rsid w:val="00EB0A91"/>
    <w:rsid w:val="00EB15B6"/>
    <w:rsid w:val="00EB260E"/>
    <w:rsid w:val="00EB6344"/>
    <w:rsid w:val="00EC28A9"/>
    <w:rsid w:val="00EC5270"/>
    <w:rsid w:val="00EC7F97"/>
    <w:rsid w:val="00ED07AE"/>
    <w:rsid w:val="00EE4029"/>
    <w:rsid w:val="00EE719A"/>
    <w:rsid w:val="00EF65B0"/>
    <w:rsid w:val="00EF66E2"/>
    <w:rsid w:val="00F03BD8"/>
    <w:rsid w:val="00F04E16"/>
    <w:rsid w:val="00F069BD"/>
    <w:rsid w:val="00F07CC9"/>
    <w:rsid w:val="00F14EAE"/>
    <w:rsid w:val="00F30F17"/>
    <w:rsid w:val="00F33413"/>
    <w:rsid w:val="00F44A52"/>
    <w:rsid w:val="00F44C65"/>
    <w:rsid w:val="00F65538"/>
    <w:rsid w:val="00F90825"/>
    <w:rsid w:val="00F956A4"/>
    <w:rsid w:val="00F96A5E"/>
    <w:rsid w:val="00FA40C3"/>
    <w:rsid w:val="00FC2129"/>
    <w:rsid w:val="00FC278C"/>
    <w:rsid w:val="00FC7FC1"/>
    <w:rsid w:val="00FD3347"/>
    <w:rsid w:val="00FD70E9"/>
    <w:rsid w:val="00FD77A0"/>
    <w:rsid w:val="00FE6821"/>
    <w:rsid w:val="00FE6DC9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C3E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3E2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1coltxtcuerpo1">
    <w:name w:val="cont_1col_txt_cuerpo1"/>
    <w:basedOn w:val="Fuentedeprrafopredeter"/>
    <w:rsid w:val="004035B0"/>
    <w:rPr>
      <w:rFonts w:ascii="Helvetica" w:hAnsi="Helvetica" w:cs="Helvetica" w:hint="default"/>
      <w:color w:val="333333"/>
      <w:sz w:val="18"/>
      <w:szCs w:val="18"/>
    </w:rPr>
  </w:style>
  <w:style w:type="character" w:customStyle="1" w:styleId="cont1coltxtcuerpo">
    <w:name w:val="cont_1col_txt_cuerpo"/>
    <w:basedOn w:val="Fuentedeprrafopredeter"/>
    <w:rsid w:val="001B741B"/>
  </w:style>
  <w:style w:type="character" w:customStyle="1" w:styleId="apple-converted-space">
    <w:name w:val="apple-converted-space"/>
    <w:basedOn w:val="Fuentedeprrafopredeter"/>
    <w:rsid w:val="00EE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2014A-849A-4790-ABD8-1B944D33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Yohana Urquía Bazán</cp:lastModifiedBy>
  <cp:revision>2</cp:revision>
  <cp:lastPrinted>2012-08-07T12:34:00Z</cp:lastPrinted>
  <dcterms:created xsi:type="dcterms:W3CDTF">2014-09-10T16:34:00Z</dcterms:created>
  <dcterms:modified xsi:type="dcterms:W3CDTF">2014-09-10T16:34:00Z</dcterms:modified>
</cp:coreProperties>
</file>